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F6041" w14:textId="77777777" w:rsidR="009F63B6" w:rsidRDefault="002A239C" w:rsidP="009F63B6">
      <w:pPr>
        <w:pStyle w:val="Title1"/>
      </w:pPr>
      <w:r>
        <w:t>British Values Statement</w:t>
      </w:r>
    </w:p>
    <w:p w14:paraId="6D5CA382" w14:textId="77777777" w:rsidR="009F63B6" w:rsidRPr="000257FD" w:rsidRDefault="009F63B6" w:rsidP="009F63B6">
      <w:pPr>
        <w:pStyle w:val="Title1"/>
      </w:pPr>
    </w:p>
    <w:p w14:paraId="15F9A2D9" w14:textId="77777777" w:rsidR="009F63B6" w:rsidRDefault="009F63B6" w:rsidP="009F63B6">
      <w:pPr>
        <w:pStyle w:val="Title1"/>
        <w:rPr>
          <w:noProof/>
          <w:sz w:val="20"/>
          <w:szCs w:val="20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F2F1E83" wp14:editId="6DB25537">
            <wp:extent cx="1838325" cy="2362200"/>
            <wp:effectExtent l="0" t="0" r="9525" b="0"/>
            <wp:docPr id="2" name="Picture 2" descr="Ronald Tree Logo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nald Tree Logo (2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9129C" w14:textId="77777777" w:rsidR="009F63B6" w:rsidRPr="00CF032F" w:rsidRDefault="009F63B6" w:rsidP="009F63B6">
      <w:pPr>
        <w:pStyle w:val="Title1"/>
      </w:pPr>
    </w:p>
    <w:p w14:paraId="1C7BB1DB" w14:textId="77777777" w:rsidR="009F63B6" w:rsidRPr="00CF032F" w:rsidRDefault="009F63B6" w:rsidP="009F63B6">
      <w:pPr>
        <w:rPr>
          <w:b/>
        </w:rPr>
      </w:pPr>
    </w:p>
    <w:p w14:paraId="5062E777" w14:textId="77777777" w:rsidR="009F63B6" w:rsidRPr="00CF032F" w:rsidRDefault="009F63B6" w:rsidP="009F63B6">
      <w:pPr>
        <w:rPr>
          <w:b/>
        </w:rPr>
      </w:pPr>
    </w:p>
    <w:tbl>
      <w:tblPr>
        <w:tblW w:w="9441" w:type="dxa"/>
        <w:tblInd w:w="108" w:type="dxa"/>
        <w:tblBorders>
          <w:insideH w:val="single" w:sz="18" w:space="0" w:color="FFFFF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7"/>
        <w:gridCol w:w="7314"/>
      </w:tblGrid>
      <w:tr w:rsidR="009F63B6" w:rsidRPr="00CF032F" w14:paraId="0D8F4165" w14:textId="77777777" w:rsidTr="00C07923">
        <w:tc>
          <w:tcPr>
            <w:tcW w:w="2127" w:type="dxa"/>
            <w:shd w:val="clear" w:color="auto" w:fill="BFBFBF"/>
          </w:tcPr>
          <w:p w14:paraId="08D6E287" w14:textId="77777777" w:rsidR="009F63B6" w:rsidRPr="00CF032F" w:rsidRDefault="009F63B6" w:rsidP="00C07923">
            <w:pPr>
              <w:rPr>
                <w:b/>
              </w:rPr>
            </w:pPr>
            <w:r w:rsidRPr="00CF032F">
              <w:rPr>
                <w:b/>
              </w:rPr>
              <w:t>Last reviewed on:</w:t>
            </w:r>
          </w:p>
        </w:tc>
        <w:tc>
          <w:tcPr>
            <w:tcW w:w="7314" w:type="dxa"/>
            <w:shd w:val="clear" w:color="auto" w:fill="BFBFBF"/>
          </w:tcPr>
          <w:p w14:paraId="36BD0C57" w14:textId="07273261" w:rsidR="009F63B6" w:rsidRPr="00E549AA" w:rsidRDefault="00710673" w:rsidP="00C07923">
            <w:r>
              <w:t xml:space="preserve">Feb </w:t>
            </w:r>
            <w:proofErr w:type="gramStart"/>
            <w:r>
              <w:t>25</w:t>
            </w:r>
            <w:r w:rsidR="002355B1">
              <w:t xml:space="preserve"> </w:t>
            </w:r>
            <w:r w:rsidR="009F63B6" w:rsidRPr="00E549AA">
              <w:t xml:space="preserve"> by</w:t>
            </w:r>
            <w:proofErr w:type="gramEnd"/>
            <w:r w:rsidR="009F63B6" w:rsidRPr="00E549AA">
              <w:t xml:space="preserve"> Deb Thwaites</w:t>
            </w:r>
            <w:r w:rsidR="002470BE" w:rsidRPr="00E549AA">
              <w:t xml:space="preserve"> </w:t>
            </w:r>
          </w:p>
        </w:tc>
      </w:tr>
      <w:tr w:rsidR="009F63B6" w:rsidRPr="00CF032F" w14:paraId="7C40AE18" w14:textId="77777777" w:rsidTr="00C07923">
        <w:tc>
          <w:tcPr>
            <w:tcW w:w="2127" w:type="dxa"/>
            <w:shd w:val="clear" w:color="auto" w:fill="BFBFBF"/>
          </w:tcPr>
          <w:p w14:paraId="4BCC86B9" w14:textId="77777777" w:rsidR="009F63B6" w:rsidRPr="00CF032F" w:rsidRDefault="009E2287" w:rsidP="00C07923">
            <w:pPr>
              <w:rPr>
                <w:b/>
              </w:rPr>
            </w:pPr>
            <w:r>
              <w:rPr>
                <w:b/>
              </w:rPr>
              <w:t xml:space="preserve">Next review </w:t>
            </w:r>
            <w:proofErr w:type="gramStart"/>
            <w:r>
              <w:rPr>
                <w:b/>
              </w:rPr>
              <w:t xml:space="preserve">due </w:t>
            </w:r>
            <w:r w:rsidR="009F63B6" w:rsidRPr="00CF032F">
              <w:rPr>
                <w:b/>
              </w:rPr>
              <w:t>:</w:t>
            </w:r>
            <w:proofErr w:type="gramEnd"/>
          </w:p>
        </w:tc>
        <w:tc>
          <w:tcPr>
            <w:tcW w:w="7314" w:type="dxa"/>
            <w:shd w:val="clear" w:color="auto" w:fill="BFBFBF"/>
          </w:tcPr>
          <w:p w14:paraId="0059488B" w14:textId="67ED3CB0" w:rsidR="009F63B6" w:rsidRPr="00E549AA" w:rsidRDefault="00710673" w:rsidP="00C07923">
            <w:r>
              <w:t>Feb</w:t>
            </w:r>
            <w:r w:rsidR="002470BE" w:rsidRPr="00E549AA">
              <w:t xml:space="preserve"> 202</w:t>
            </w:r>
            <w:r>
              <w:t>6</w:t>
            </w:r>
          </w:p>
        </w:tc>
      </w:tr>
    </w:tbl>
    <w:p w14:paraId="5863D85D" w14:textId="77777777" w:rsidR="009C669B" w:rsidRDefault="009C669B"/>
    <w:p w14:paraId="09704393" w14:textId="77777777" w:rsidR="009C669B" w:rsidRDefault="009C669B">
      <w:pPr>
        <w:spacing w:after="160" w:line="259" w:lineRule="auto"/>
      </w:pPr>
      <w:r>
        <w:br w:type="page"/>
      </w:r>
    </w:p>
    <w:p w14:paraId="32DD256F" w14:textId="77777777" w:rsidR="0098725E" w:rsidRDefault="009C669B">
      <w:pPr>
        <w:rPr>
          <w:b/>
          <w:sz w:val="44"/>
          <w:szCs w:val="44"/>
        </w:rPr>
      </w:pPr>
      <w:r w:rsidRPr="009C669B">
        <w:rPr>
          <w:b/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6D7BFFB6" wp14:editId="490DD623">
            <wp:simplePos x="0" y="0"/>
            <wp:positionH relativeFrom="margin">
              <wp:posOffset>0</wp:posOffset>
            </wp:positionH>
            <wp:positionV relativeFrom="paragraph">
              <wp:posOffset>171450</wp:posOffset>
            </wp:positionV>
            <wp:extent cx="708025" cy="914400"/>
            <wp:effectExtent l="0" t="0" r="0" b="0"/>
            <wp:wrapSquare wrapText="bothSides"/>
            <wp:docPr id="1" name="Picture 1" descr="Ronald Tree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nald Tree Nurse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117">
        <w:rPr>
          <w:b/>
          <w:sz w:val="44"/>
          <w:szCs w:val="44"/>
        </w:rPr>
        <w:t xml:space="preserve">    </w:t>
      </w:r>
    </w:p>
    <w:p w14:paraId="68F1F4A7" w14:textId="77777777" w:rsidR="009C669B" w:rsidRDefault="00C90117">
      <w:pPr>
        <w:rPr>
          <w:b/>
          <w:sz w:val="44"/>
          <w:szCs w:val="44"/>
        </w:rPr>
      </w:pPr>
      <w:r w:rsidRPr="00C90117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DCE1A5" wp14:editId="5EC9441E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4333875" cy="1404620"/>
                <wp:effectExtent l="0" t="0" r="2857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7102F" w14:textId="77777777" w:rsidR="00C90117" w:rsidRDefault="002A239C"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British Values at Ronald Tree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05pt;margin-top:.95pt;width:341.2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" strokecolor="white [3212]">
                <v:textbox style="mso-fit-shape-to-text:t">
                  <w:txbxContent>
                    <w:p w:rsidR="00C90117" w:rsidRDefault="002A239C">
                      <w:r>
                        <w:rPr>
                          <w:b/>
                          <w:sz w:val="44"/>
                          <w:szCs w:val="44"/>
                        </w:rPr>
                        <w:t>British Values at Ronald Tree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3A900" w14:textId="77777777" w:rsidR="009C669B" w:rsidRDefault="009C669B">
      <w:pPr>
        <w:rPr>
          <w:b/>
          <w:sz w:val="44"/>
          <w:szCs w:val="44"/>
        </w:rPr>
      </w:pPr>
    </w:p>
    <w:p w14:paraId="2FB721EB" w14:textId="77777777" w:rsidR="009C669B" w:rsidRDefault="009C669B">
      <w:pPr>
        <w:rPr>
          <w:b/>
          <w:sz w:val="44"/>
          <w:szCs w:val="44"/>
        </w:rPr>
      </w:pPr>
    </w:p>
    <w:p w14:paraId="1F9D01B3" w14:textId="77777777" w:rsidR="00C90117" w:rsidRDefault="00C90117">
      <w:pPr>
        <w:rPr>
          <w:sz w:val="28"/>
          <w:szCs w:val="28"/>
        </w:rPr>
      </w:pPr>
    </w:p>
    <w:p w14:paraId="6556F4E2" w14:textId="598C04FD" w:rsidR="009C669B" w:rsidRPr="00CA1E8F" w:rsidRDefault="009C669B" w:rsidP="002A239C">
      <w:pPr>
        <w:jc w:val="center"/>
        <w:rPr>
          <w:sz w:val="28"/>
          <w:szCs w:val="28"/>
        </w:rPr>
      </w:pPr>
      <w:r w:rsidRPr="009C669B">
        <w:rPr>
          <w:sz w:val="28"/>
          <w:szCs w:val="28"/>
        </w:rPr>
        <w:t>Staff at Rona</w:t>
      </w:r>
      <w:r>
        <w:rPr>
          <w:sz w:val="28"/>
          <w:szCs w:val="28"/>
        </w:rPr>
        <w:t>ld Tree Nursery School work with many children</w:t>
      </w:r>
      <w:r w:rsidR="002A239C">
        <w:rPr>
          <w:sz w:val="28"/>
          <w:szCs w:val="28"/>
        </w:rPr>
        <w:t xml:space="preserve"> and families who originate from </w:t>
      </w:r>
      <w:r w:rsidR="004F1C12">
        <w:rPr>
          <w:sz w:val="28"/>
          <w:szCs w:val="28"/>
        </w:rPr>
        <w:t xml:space="preserve">all over the world. There </w:t>
      </w:r>
      <w:r w:rsidR="004F1C12" w:rsidRPr="00FF4DAD">
        <w:rPr>
          <w:sz w:val="28"/>
          <w:szCs w:val="28"/>
        </w:rPr>
        <w:t xml:space="preserve">are </w:t>
      </w:r>
      <w:r w:rsidR="0098725E" w:rsidRPr="00CA1E8F">
        <w:rPr>
          <w:sz w:val="28"/>
          <w:szCs w:val="28"/>
        </w:rPr>
        <w:t>many</w:t>
      </w:r>
      <w:r w:rsidR="002A239C" w:rsidRPr="00CA1E8F">
        <w:rPr>
          <w:sz w:val="28"/>
          <w:szCs w:val="28"/>
        </w:rPr>
        <w:t xml:space="preserve"> different languages spoken in our setting.</w:t>
      </w:r>
    </w:p>
    <w:p w14:paraId="4BB183D8" w14:textId="77777777" w:rsidR="009C4EC1" w:rsidRDefault="002A239C" w:rsidP="002A239C">
      <w:pPr>
        <w:jc w:val="center"/>
        <w:rPr>
          <w:sz w:val="28"/>
          <w:szCs w:val="28"/>
        </w:rPr>
      </w:pPr>
      <w:r w:rsidRPr="00CA1E8F">
        <w:rPr>
          <w:sz w:val="28"/>
          <w:szCs w:val="28"/>
        </w:rPr>
        <w:t>We value this diversity and aim to celebrate the many cultures this brings to our nursery.</w:t>
      </w:r>
      <w:r w:rsidR="009C4EC1" w:rsidRPr="009C4EC1">
        <w:rPr>
          <w:sz w:val="28"/>
          <w:szCs w:val="28"/>
        </w:rPr>
        <w:t xml:space="preserve"> </w:t>
      </w:r>
    </w:p>
    <w:p w14:paraId="53FD7F88" w14:textId="50258D7B" w:rsidR="002A239C" w:rsidRPr="00CA1E8F" w:rsidRDefault="009C4EC1" w:rsidP="002A239C">
      <w:pPr>
        <w:jc w:val="center"/>
        <w:rPr>
          <w:sz w:val="28"/>
          <w:szCs w:val="28"/>
        </w:rPr>
      </w:pPr>
      <w:r w:rsidRPr="00CA1E8F">
        <w:rPr>
          <w:sz w:val="28"/>
          <w:szCs w:val="28"/>
        </w:rPr>
        <w:t xml:space="preserve">British values are woven throughout our </w:t>
      </w:r>
      <w:r>
        <w:rPr>
          <w:sz w:val="28"/>
          <w:szCs w:val="28"/>
        </w:rPr>
        <w:t xml:space="preserve">curriculum </w:t>
      </w:r>
      <w:r w:rsidRPr="00B87116">
        <w:rPr>
          <w:color w:val="FF0000"/>
          <w:sz w:val="28"/>
          <w:szCs w:val="28"/>
        </w:rPr>
        <w:t xml:space="preserve">and </w:t>
      </w:r>
      <w:r>
        <w:rPr>
          <w:color w:val="FF0000"/>
          <w:sz w:val="28"/>
          <w:szCs w:val="28"/>
        </w:rPr>
        <w:t>mirrored in the 5 core values at Ronald Tree: Confidence, Consideration, Collaboration, Curiosity and Creativity.</w:t>
      </w:r>
    </w:p>
    <w:p w14:paraId="3F1260CB" w14:textId="1D00A7D6" w:rsidR="009C669B" w:rsidRDefault="002A239C" w:rsidP="008268DA">
      <w:pPr>
        <w:jc w:val="center"/>
        <w:rPr>
          <w:sz w:val="28"/>
          <w:szCs w:val="28"/>
        </w:rPr>
      </w:pPr>
      <w:r w:rsidRPr="00CA1E8F">
        <w:rPr>
          <w:sz w:val="28"/>
          <w:szCs w:val="28"/>
        </w:rPr>
        <w:t>The</w:t>
      </w:r>
      <w:r w:rsidR="009C4EC1">
        <w:rPr>
          <w:sz w:val="28"/>
          <w:szCs w:val="28"/>
        </w:rPr>
        <w:t>se values</w:t>
      </w:r>
      <w:r w:rsidRPr="00CA1E8F">
        <w:rPr>
          <w:sz w:val="28"/>
          <w:szCs w:val="28"/>
        </w:rPr>
        <w:t xml:space="preserve"> form a fundamental part of the Early Years Foundation stage, identified most significantly in th</w:t>
      </w:r>
      <w:r w:rsidR="00BD1030" w:rsidRPr="00CA1E8F">
        <w:rPr>
          <w:sz w:val="28"/>
          <w:szCs w:val="28"/>
        </w:rPr>
        <w:t>e Characteristics of Effective Teaching and L</w:t>
      </w:r>
      <w:r w:rsidRPr="00CA1E8F">
        <w:rPr>
          <w:sz w:val="28"/>
          <w:szCs w:val="28"/>
        </w:rPr>
        <w:t>earning and Personal, Social and Emotional strand of the curriculum.</w:t>
      </w:r>
      <w:r w:rsidR="00BD1030" w:rsidRPr="00CA1E8F">
        <w:rPr>
          <w:sz w:val="28"/>
          <w:szCs w:val="28"/>
        </w:rPr>
        <w:t xml:space="preserve"> </w:t>
      </w:r>
      <w:r w:rsidR="00824088" w:rsidRPr="00CA1E8F">
        <w:rPr>
          <w:sz w:val="28"/>
          <w:szCs w:val="28"/>
        </w:rPr>
        <w:t>We</w:t>
      </w:r>
      <w:r w:rsidR="00BD1030" w:rsidRPr="00CA1E8F">
        <w:rPr>
          <w:sz w:val="28"/>
          <w:szCs w:val="28"/>
        </w:rPr>
        <w:t xml:space="preserve"> have included some examples from the EYFS</w:t>
      </w:r>
      <w:r w:rsidR="009C4EC1">
        <w:rPr>
          <w:sz w:val="28"/>
          <w:szCs w:val="28"/>
        </w:rPr>
        <w:t xml:space="preserve"> </w:t>
      </w:r>
      <w:r w:rsidR="009C4EC1" w:rsidRPr="009C4EC1">
        <w:rPr>
          <w:color w:val="FF0000"/>
          <w:sz w:val="28"/>
          <w:szCs w:val="28"/>
        </w:rPr>
        <w:t>to highlight this.</w:t>
      </w:r>
    </w:p>
    <w:p w14:paraId="3F182429" w14:textId="77777777" w:rsidR="008268DA" w:rsidRDefault="008268DA" w:rsidP="008268DA">
      <w:pPr>
        <w:jc w:val="center"/>
        <w:rPr>
          <w:sz w:val="28"/>
          <w:szCs w:val="28"/>
        </w:rPr>
      </w:pPr>
    </w:p>
    <w:p w14:paraId="1C301FA0" w14:textId="77777777" w:rsidR="008268DA" w:rsidRDefault="008268DA" w:rsidP="008268DA">
      <w:pPr>
        <w:jc w:val="center"/>
        <w:rPr>
          <w:sz w:val="28"/>
          <w:szCs w:val="28"/>
        </w:rPr>
      </w:pPr>
    </w:p>
    <w:p w14:paraId="7D39F1B9" w14:textId="77777777" w:rsidR="00C90117" w:rsidRDefault="00C90117">
      <w:pPr>
        <w:rPr>
          <w:b/>
          <w:sz w:val="28"/>
          <w:szCs w:val="28"/>
        </w:rPr>
      </w:pPr>
    </w:p>
    <w:p w14:paraId="32FB33AE" w14:textId="77777777" w:rsidR="009C669B" w:rsidRDefault="00760833">
      <w:pPr>
        <w:rPr>
          <w:b/>
          <w:sz w:val="28"/>
          <w:szCs w:val="28"/>
        </w:rPr>
      </w:pPr>
      <w:r>
        <w:rPr>
          <w:b/>
          <w:sz w:val="28"/>
          <w:szCs w:val="28"/>
        </w:rPr>
        <w:t>Democracy: making decisions together</w:t>
      </w:r>
    </w:p>
    <w:p w14:paraId="69FA5C38" w14:textId="77777777" w:rsidR="00F939C6" w:rsidRDefault="00F939C6">
      <w:pPr>
        <w:rPr>
          <w:b/>
          <w:sz w:val="28"/>
          <w:szCs w:val="28"/>
        </w:rPr>
      </w:pPr>
    </w:p>
    <w:p w14:paraId="44B0D185" w14:textId="77777777" w:rsidR="009E2287" w:rsidRDefault="00F939C6">
      <w:pPr>
        <w:rPr>
          <w:sz w:val="28"/>
          <w:szCs w:val="28"/>
        </w:rPr>
      </w:pPr>
      <w:r>
        <w:rPr>
          <w:sz w:val="28"/>
          <w:szCs w:val="28"/>
        </w:rPr>
        <w:t>EYFS (PSED): ‘</w:t>
      </w:r>
      <w:r w:rsidR="00760833">
        <w:rPr>
          <w:sz w:val="28"/>
          <w:szCs w:val="28"/>
        </w:rPr>
        <w:t xml:space="preserve">Through supported interaction with other children they learn how to make good friendships, </w:t>
      </w:r>
      <w:r>
        <w:rPr>
          <w:sz w:val="28"/>
          <w:szCs w:val="28"/>
        </w:rPr>
        <w:t>co-operate and resolve conflicts peaceably.’</w:t>
      </w:r>
    </w:p>
    <w:p w14:paraId="4E62BAD9" w14:textId="77777777" w:rsidR="00F939C6" w:rsidRDefault="00F939C6">
      <w:pPr>
        <w:rPr>
          <w:sz w:val="28"/>
          <w:szCs w:val="28"/>
        </w:rPr>
      </w:pPr>
    </w:p>
    <w:p w14:paraId="3CA70760" w14:textId="77777777" w:rsidR="00F939C6" w:rsidRDefault="00F939C6">
      <w:pPr>
        <w:rPr>
          <w:sz w:val="28"/>
          <w:szCs w:val="28"/>
        </w:rPr>
      </w:pPr>
      <w:r>
        <w:rPr>
          <w:sz w:val="28"/>
          <w:szCs w:val="28"/>
        </w:rPr>
        <w:t>Staff at Ronald Tree support the decisions that children make and offer open ended provision to encourage sharing, turn-taking and collaboration. Children learn that their way is not the only way and may be given opportunities to vote on tasks and activities.</w:t>
      </w:r>
    </w:p>
    <w:p w14:paraId="6ED2C0F8" w14:textId="77777777" w:rsidR="009E2287" w:rsidRDefault="009E2287">
      <w:pPr>
        <w:rPr>
          <w:sz w:val="28"/>
          <w:szCs w:val="28"/>
        </w:rPr>
      </w:pPr>
    </w:p>
    <w:p w14:paraId="2641D4CB" w14:textId="77777777" w:rsidR="009E2287" w:rsidRDefault="00F939C6" w:rsidP="009E2287">
      <w:pPr>
        <w:rPr>
          <w:b/>
          <w:sz w:val="28"/>
          <w:szCs w:val="28"/>
        </w:rPr>
      </w:pPr>
      <w:r>
        <w:rPr>
          <w:b/>
          <w:sz w:val="28"/>
          <w:szCs w:val="28"/>
        </w:rPr>
        <w:t>Rule of Law: understanding rules matter</w:t>
      </w:r>
    </w:p>
    <w:p w14:paraId="468D3C66" w14:textId="77777777" w:rsidR="00F939C6" w:rsidRDefault="00F939C6" w:rsidP="009E2287">
      <w:pPr>
        <w:rPr>
          <w:b/>
          <w:sz w:val="28"/>
          <w:szCs w:val="28"/>
        </w:rPr>
      </w:pPr>
    </w:p>
    <w:p w14:paraId="3352E7ED" w14:textId="77777777" w:rsidR="00F939C6" w:rsidRDefault="00F939C6" w:rsidP="009E2287">
      <w:pPr>
        <w:rPr>
          <w:sz w:val="28"/>
          <w:szCs w:val="28"/>
        </w:rPr>
      </w:pPr>
      <w:r w:rsidRPr="00F939C6">
        <w:rPr>
          <w:sz w:val="28"/>
          <w:szCs w:val="28"/>
        </w:rPr>
        <w:t>EYFS (PSED)</w:t>
      </w:r>
      <w:r>
        <w:rPr>
          <w:sz w:val="28"/>
          <w:szCs w:val="28"/>
        </w:rPr>
        <w:t>: ‘Increasingly follow rules, understanding why they are important’</w:t>
      </w:r>
    </w:p>
    <w:p w14:paraId="0E9844E5" w14:textId="77777777" w:rsidR="00F939C6" w:rsidRDefault="00F939C6" w:rsidP="009E2287">
      <w:pPr>
        <w:rPr>
          <w:sz w:val="28"/>
          <w:szCs w:val="28"/>
        </w:rPr>
      </w:pPr>
    </w:p>
    <w:p w14:paraId="0297B7D9" w14:textId="77777777" w:rsidR="00F939C6" w:rsidRPr="00F939C6" w:rsidRDefault="00F939C6" w:rsidP="009E2287">
      <w:pPr>
        <w:rPr>
          <w:sz w:val="28"/>
          <w:szCs w:val="28"/>
        </w:rPr>
      </w:pPr>
      <w:r>
        <w:rPr>
          <w:sz w:val="28"/>
          <w:szCs w:val="28"/>
        </w:rPr>
        <w:t>Our curriculum at Ronald Tree identifies the need for consistent routines and expectations for the children in our care.</w:t>
      </w:r>
      <w:r w:rsidR="00BD1030">
        <w:rPr>
          <w:sz w:val="28"/>
          <w:szCs w:val="28"/>
        </w:rPr>
        <w:t xml:space="preserve"> For </w:t>
      </w:r>
      <w:proofErr w:type="gramStart"/>
      <w:r w:rsidR="00BD1030">
        <w:rPr>
          <w:sz w:val="28"/>
          <w:szCs w:val="28"/>
        </w:rPr>
        <w:t>example</w:t>
      </w:r>
      <w:proofErr w:type="gramEnd"/>
      <w:r w:rsidR="00BD1030">
        <w:rPr>
          <w:sz w:val="28"/>
          <w:szCs w:val="28"/>
        </w:rPr>
        <w:t xml:space="preserve"> tidying up together and treating others kindly.</w:t>
      </w:r>
      <w:r>
        <w:rPr>
          <w:sz w:val="28"/>
          <w:szCs w:val="28"/>
        </w:rPr>
        <w:t xml:space="preserve"> Children work with the adults to come up with rules for the setting and understand why they are needed.</w:t>
      </w:r>
    </w:p>
    <w:p w14:paraId="1174AB38" w14:textId="77777777" w:rsidR="009E2287" w:rsidRDefault="009E2287" w:rsidP="009E2287">
      <w:pPr>
        <w:rPr>
          <w:sz w:val="28"/>
          <w:szCs w:val="28"/>
        </w:rPr>
      </w:pPr>
    </w:p>
    <w:p w14:paraId="43D93D57" w14:textId="77777777" w:rsidR="008268DA" w:rsidRDefault="008268DA" w:rsidP="009E2287">
      <w:pPr>
        <w:rPr>
          <w:b/>
          <w:sz w:val="28"/>
          <w:szCs w:val="28"/>
        </w:rPr>
      </w:pPr>
    </w:p>
    <w:p w14:paraId="001313B7" w14:textId="77777777" w:rsidR="008268DA" w:rsidRDefault="008268DA" w:rsidP="009E2287">
      <w:pPr>
        <w:rPr>
          <w:b/>
          <w:sz w:val="28"/>
          <w:szCs w:val="28"/>
        </w:rPr>
      </w:pPr>
    </w:p>
    <w:p w14:paraId="76E8168A" w14:textId="77777777" w:rsidR="008268DA" w:rsidRDefault="008268DA" w:rsidP="009E2287">
      <w:pPr>
        <w:rPr>
          <w:b/>
          <w:sz w:val="28"/>
          <w:szCs w:val="28"/>
        </w:rPr>
      </w:pPr>
    </w:p>
    <w:p w14:paraId="40B59BC7" w14:textId="77777777" w:rsidR="009E2287" w:rsidRDefault="00BD1030" w:rsidP="009E228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Individual Liberty: freedom for all</w:t>
      </w:r>
    </w:p>
    <w:p w14:paraId="1225FB49" w14:textId="77777777" w:rsidR="00BD1030" w:rsidRDefault="00BD1030" w:rsidP="009E2287">
      <w:pPr>
        <w:rPr>
          <w:b/>
          <w:sz w:val="28"/>
          <w:szCs w:val="28"/>
        </w:rPr>
      </w:pPr>
    </w:p>
    <w:p w14:paraId="5625D8C4" w14:textId="77777777" w:rsidR="007E20F3" w:rsidRDefault="00BD1030" w:rsidP="009E2287">
      <w:pPr>
        <w:rPr>
          <w:sz w:val="28"/>
          <w:szCs w:val="28"/>
        </w:rPr>
      </w:pPr>
      <w:r>
        <w:rPr>
          <w:sz w:val="28"/>
          <w:szCs w:val="28"/>
        </w:rPr>
        <w:t>EYFS (</w:t>
      </w:r>
      <w:proofErr w:type="spellStart"/>
      <w:r>
        <w:rPr>
          <w:sz w:val="28"/>
          <w:szCs w:val="28"/>
        </w:rPr>
        <w:t>Cof</w:t>
      </w:r>
      <w:proofErr w:type="spellEnd"/>
      <w:r>
        <w:rPr>
          <w:sz w:val="28"/>
          <w:szCs w:val="28"/>
        </w:rPr>
        <w:t xml:space="preserve"> ET&amp;L): ‘Bring their own interests and fascinations into early years settings’ </w:t>
      </w:r>
    </w:p>
    <w:p w14:paraId="04F9A85B" w14:textId="77777777" w:rsidR="00381119" w:rsidRDefault="00381119" w:rsidP="00CC2592">
      <w:pPr>
        <w:rPr>
          <w:sz w:val="28"/>
          <w:szCs w:val="28"/>
        </w:rPr>
      </w:pPr>
    </w:p>
    <w:p w14:paraId="78BC53AB" w14:textId="64A46603" w:rsidR="00BD1030" w:rsidRPr="00CA1E8F" w:rsidRDefault="00BD1030" w:rsidP="00CC2592">
      <w:pPr>
        <w:rPr>
          <w:sz w:val="28"/>
          <w:szCs w:val="28"/>
        </w:rPr>
      </w:pPr>
      <w:r w:rsidRPr="00CA1E8F">
        <w:rPr>
          <w:sz w:val="28"/>
          <w:szCs w:val="28"/>
        </w:rPr>
        <w:t>Children should develop a positive sense of themselves. At Ronald Tree we are led by the child and plan in the moment with them to develop their interests</w:t>
      </w:r>
      <w:r w:rsidR="0098725E" w:rsidRPr="00CA1E8F">
        <w:rPr>
          <w:sz w:val="28"/>
          <w:szCs w:val="28"/>
        </w:rPr>
        <w:t>. We follow a child led approach and plan in the moment as we work with our families.</w:t>
      </w:r>
    </w:p>
    <w:p w14:paraId="6BE2B231" w14:textId="77777777" w:rsidR="008268DA" w:rsidRDefault="008268DA" w:rsidP="00CC2592">
      <w:pPr>
        <w:rPr>
          <w:sz w:val="28"/>
          <w:szCs w:val="28"/>
        </w:rPr>
      </w:pPr>
    </w:p>
    <w:p w14:paraId="72DAF15E" w14:textId="77777777" w:rsidR="008268DA" w:rsidRPr="00CC2592" w:rsidRDefault="008268DA" w:rsidP="00CC2592">
      <w:pPr>
        <w:rPr>
          <w:sz w:val="28"/>
          <w:szCs w:val="28"/>
        </w:rPr>
      </w:pPr>
    </w:p>
    <w:p w14:paraId="546A8ED2" w14:textId="77777777" w:rsidR="008268DA" w:rsidRDefault="008268DA" w:rsidP="008268DA">
      <w:pPr>
        <w:rPr>
          <w:b/>
          <w:sz w:val="28"/>
          <w:szCs w:val="28"/>
        </w:rPr>
      </w:pPr>
      <w:r>
        <w:rPr>
          <w:b/>
          <w:sz w:val="28"/>
          <w:szCs w:val="28"/>
        </w:rPr>
        <w:t>Mutual respect and tolerance: treat others as you want to be treated</w:t>
      </w:r>
    </w:p>
    <w:p w14:paraId="16F5E8E1" w14:textId="77777777" w:rsidR="009E2287" w:rsidRDefault="009E2287">
      <w:pPr>
        <w:rPr>
          <w:sz w:val="28"/>
          <w:szCs w:val="28"/>
        </w:rPr>
      </w:pPr>
    </w:p>
    <w:p w14:paraId="72F3CA5D" w14:textId="77777777" w:rsidR="008268DA" w:rsidRDefault="008268DA">
      <w:pPr>
        <w:rPr>
          <w:sz w:val="28"/>
          <w:szCs w:val="28"/>
        </w:rPr>
      </w:pPr>
      <w:r>
        <w:rPr>
          <w:sz w:val="28"/>
          <w:szCs w:val="28"/>
        </w:rPr>
        <w:t>EYFS (</w:t>
      </w:r>
      <w:proofErr w:type="spellStart"/>
      <w:r>
        <w:rPr>
          <w:sz w:val="28"/>
          <w:szCs w:val="28"/>
        </w:rPr>
        <w:t>Cof</w:t>
      </w:r>
      <w:proofErr w:type="spellEnd"/>
      <w:r>
        <w:rPr>
          <w:sz w:val="28"/>
          <w:szCs w:val="28"/>
        </w:rPr>
        <w:t xml:space="preserve"> ET&amp;L): ‘Use pretend play to understand another perspective’</w:t>
      </w:r>
    </w:p>
    <w:p w14:paraId="0DA74EB2" w14:textId="77777777" w:rsidR="008268DA" w:rsidRDefault="008268DA">
      <w:pPr>
        <w:rPr>
          <w:sz w:val="28"/>
          <w:szCs w:val="28"/>
        </w:rPr>
      </w:pPr>
    </w:p>
    <w:p w14:paraId="6682AE58" w14:textId="77777777" w:rsidR="008268DA" w:rsidRDefault="008268DA">
      <w:pPr>
        <w:rPr>
          <w:sz w:val="28"/>
          <w:szCs w:val="28"/>
        </w:rPr>
      </w:pPr>
      <w:r>
        <w:rPr>
          <w:sz w:val="28"/>
          <w:szCs w:val="28"/>
        </w:rPr>
        <w:t xml:space="preserve">Ronald Tree has an ethos of inclusivity and tolerance, where views, faith, cultures and races are valued. We aim to engage with the wider community. </w:t>
      </w:r>
    </w:p>
    <w:p w14:paraId="3E676233" w14:textId="77777777" w:rsidR="008268DA" w:rsidRPr="009C669B" w:rsidRDefault="008268DA">
      <w:pPr>
        <w:rPr>
          <w:sz w:val="28"/>
          <w:szCs w:val="28"/>
        </w:rPr>
      </w:pPr>
      <w:r>
        <w:rPr>
          <w:sz w:val="28"/>
          <w:szCs w:val="28"/>
        </w:rPr>
        <w:t>Staff promote diversity and challenge stereotypes through role play, discussion and stories.</w:t>
      </w:r>
    </w:p>
    <w:sectPr w:rsidR="008268DA" w:rsidRPr="009C6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1977C4"/>
    <w:multiLevelType w:val="hybridMultilevel"/>
    <w:tmpl w:val="64407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490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3B6"/>
    <w:rsid w:val="002355B1"/>
    <w:rsid w:val="002470BE"/>
    <w:rsid w:val="002A239C"/>
    <w:rsid w:val="00301841"/>
    <w:rsid w:val="00381119"/>
    <w:rsid w:val="003D4953"/>
    <w:rsid w:val="00405142"/>
    <w:rsid w:val="004F1C12"/>
    <w:rsid w:val="005F2C7A"/>
    <w:rsid w:val="00686159"/>
    <w:rsid w:val="00710673"/>
    <w:rsid w:val="00760833"/>
    <w:rsid w:val="007E20F3"/>
    <w:rsid w:val="00824088"/>
    <w:rsid w:val="008268DA"/>
    <w:rsid w:val="00826B33"/>
    <w:rsid w:val="00912045"/>
    <w:rsid w:val="0097724D"/>
    <w:rsid w:val="0098725E"/>
    <w:rsid w:val="009C4EC1"/>
    <w:rsid w:val="009C669B"/>
    <w:rsid w:val="009E2287"/>
    <w:rsid w:val="009F63B6"/>
    <w:rsid w:val="00A55A6A"/>
    <w:rsid w:val="00B17CAC"/>
    <w:rsid w:val="00BD1030"/>
    <w:rsid w:val="00C90117"/>
    <w:rsid w:val="00CA1E8F"/>
    <w:rsid w:val="00CC2592"/>
    <w:rsid w:val="00E549AA"/>
    <w:rsid w:val="00EA759B"/>
    <w:rsid w:val="00F939C6"/>
    <w:rsid w:val="00FF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C72F9"/>
  <w15:chartTrackingRefBased/>
  <w15:docId w15:val="{9F10D908-5820-426F-BA20-AF6D0182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6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 1"/>
    <w:basedOn w:val="Heading1"/>
    <w:link w:val="Title1Char"/>
    <w:autoRedefine/>
    <w:qFormat/>
    <w:rsid w:val="009F63B6"/>
    <w:pPr>
      <w:spacing w:before="480" w:after="120"/>
      <w:jc w:val="center"/>
    </w:pPr>
    <w:rPr>
      <w:rFonts w:ascii="Arial" w:eastAsia="MS Gothic" w:hAnsi="Arial" w:cs="Times New Roman"/>
      <w:b/>
      <w:bCs/>
      <w:color w:val="auto"/>
      <w:sz w:val="56"/>
      <w:lang w:val="en-US"/>
    </w:rPr>
  </w:style>
  <w:style w:type="character" w:customStyle="1" w:styleId="Title1Char">
    <w:name w:val="Title 1 Char"/>
    <w:link w:val="Title1"/>
    <w:rsid w:val="009F63B6"/>
    <w:rPr>
      <w:rFonts w:ascii="Arial" w:eastAsia="MS Gothic" w:hAnsi="Arial" w:cs="Times New Roman"/>
      <w:b/>
      <w:bCs/>
      <w:sz w:val="56"/>
      <w:szCs w:val="3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F6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E20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2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Thwaites</dc:creator>
  <cp:keywords/>
  <dc:description/>
  <cp:lastModifiedBy>Head of Ronald Tree Nursery School</cp:lastModifiedBy>
  <cp:revision>2</cp:revision>
  <cp:lastPrinted>2021-04-28T13:01:00Z</cp:lastPrinted>
  <dcterms:created xsi:type="dcterms:W3CDTF">2024-12-13T13:57:00Z</dcterms:created>
  <dcterms:modified xsi:type="dcterms:W3CDTF">2024-12-13T13:57:00Z</dcterms:modified>
</cp:coreProperties>
</file>